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9E" w:rsidRDefault="00D64A9E" w:rsidP="00D64A9E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Утверждаю</w:t>
      </w:r>
    </w:p>
    <w:p w:rsidR="00D64A9E" w:rsidRDefault="00D64A9E" w:rsidP="00D64A9E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Директор МБОУ</w:t>
      </w:r>
    </w:p>
    <w:p w:rsidR="00D64A9E" w:rsidRDefault="00D64A9E" w:rsidP="00D64A9E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«СОШ №3 </w:t>
      </w:r>
      <w:proofErr w:type="spellStart"/>
      <w:r>
        <w:rPr>
          <w:sz w:val="24"/>
          <w:szCs w:val="24"/>
        </w:rPr>
        <w:t>Ойсхарского</w:t>
      </w:r>
      <w:proofErr w:type="spellEnd"/>
      <w:r>
        <w:rPr>
          <w:sz w:val="24"/>
          <w:szCs w:val="24"/>
        </w:rPr>
        <w:t xml:space="preserve"> с.п.»</w:t>
      </w:r>
    </w:p>
    <w:p w:rsidR="00D64A9E" w:rsidRDefault="00D64A9E" w:rsidP="00D64A9E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___________/</w:t>
      </w:r>
      <w:proofErr w:type="spellStart"/>
      <w:r>
        <w:rPr>
          <w:sz w:val="24"/>
          <w:szCs w:val="24"/>
        </w:rPr>
        <w:t>Талхикова</w:t>
      </w:r>
      <w:proofErr w:type="spellEnd"/>
      <w:r>
        <w:rPr>
          <w:sz w:val="24"/>
          <w:szCs w:val="24"/>
        </w:rPr>
        <w:t xml:space="preserve"> С.Б./</w:t>
      </w:r>
    </w:p>
    <w:p w:rsidR="00D64A9E" w:rsidRDefault="00D64A9E" w:rsidP="00D64A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D64A9E" w:rsidRDefault="00D64A9E" w:rsidP="00D64A9E">
      <w:pPr>
        <w:pStyle w:val="a3"/>
        <w:jc w:val="right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«____»   ___________20__ г.</w:t>
      </w:r>
    </w:p>
    <w:p w:rsidR="00D64A9E" w:rsidRDefault="00D64A9E" w:rsidP="00D64A9E">
      <w:pPr>
        <w:pStyle w:val="a3"/>
        <w:jc w:val="center"/>
        <w:rPr>
          <w:rFonts w:eastAsia="Times New Roman"/>
          <w:b/>
          <w:color w:val="000000" w:themeColor="text1"/>
          <w:sz w:val="24"/>
        </w:rPr>
      </w:pPr>
      <w:r>
        <w:rPr>
          <w:rFonts w:eastAsia="Times New Roman"/>
          <w:b/>
          <w:color w:val="000000" w:themeColor="text1"/>
          <w:sz w:val="24"/>
        </w:rPr>
        <w:t>ПЛАН</w:t>
      </w:r>
    </w:p>
    <w:p w:rsidR="00D64A9E" w:rsidRDefault="00D64A9E" w:rsidP="00D64A9E">
      <w:pPr>
        <w:pStyle w:val="a3"/>
        <w:jc w:val="center"/>
        <w:rPr>
          <w:rFonts w:eastAsia="Times New Roman"/>
          <w:b/>
          <w:color w:val="000000" w:themeColor="text1"/>
          <w:sz w:val="24"/>
        </w:rPr>
      </w:pPr>
      <w:r>
        <w:rPr>
          <w:rFonts w:eastAsia="Times New Roman"/>
          <w:b/>
          <w:color w:val="000000" w:themeColor="text1"/>
          <w:sz w:val="24"/>
        </w:rPr>
        <w:t>подготовки и проведения "Дня защиты детей" в</w:t>
      </w:r>
    </w:p>
    <w:p w:rsidR="00D64A9E" w:rsidRDefault="00D64A9E" w:rsidP="00D64A9E">
      <w:pPr>
        <w:pStyle w:val="a3"/>
        <w:jc w:val="center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МБОУ "СОШ №3 </w:t>
      </w:r>
      <w:proofErr w:type="spellStart"/>
      <w:r>
        <w:rPr>
          <w:b/>
          <w:color w:val="000000" w:themeColor="text1"/>
          <w:sz w:val="24"/>
        </w:rPr>
        <w:t>Ойсхарского</w:t>
      </w:r>
      <w:proofErr w:type="spellEnd"/>
      <w:r>
        <w:rPr>
          <w:b/>
          <w:color w:val="000000" w:themeColor="text1"/>
          <w:sz w:val="24"/>
        </w:rPr>
        <w:t xml:space="preserve"> с/</w:t>
      </w:r>
      <w:proofErr w:type="spellStart"/>
      <w:r>
        <w:rPr>
          <w:b/>
          <w:color w:val="000000" w:themeColor="text1"/>
          <w:sz w:val="24"/>
        </w:rPr>
        <w:t>п</w:t>
      </w:r>
      <w:proofErr w:type="spellEnd"/>
      <w:r>
        <w:rPr>
          <w:b/>
          <w:color w:val="000000" w:themeColor="text1"/>
          <w:sz w:val="24"/>
        </w:rPr>
        <w:t xml:space="preserve">" </w:t>
      </w:r>
      <w:proofErr w:type="spellStart"/>
      <w:r>
        <w:rPr>
          <w:b/>
          <w:color w:val="000000" w:themeColor="text1"/>
          <w:sz w:val="24"/>
        </w:rPr>
        <w:t>Гудермесского</w:t>
      </w:r>
      <w:proofErr w:type="spellEnd"/>
      <w:r>
        <w:rPr>
          <w:b/>
          <w:color w:val="000000" w:themeColor="text1"/>
          <w:sz w:val="24"/>
        </w:rPr>
        <w:t xml:space="preserve"> муниципального района</w:t>
      </w:r>
    </w:p>
    <w:p w:rsidR="00D64A9E" w:rsidRDefault="00D64A9E" w:rsidP="00D64A9E">
      <w:pPr>
        <w:pStyle w:val="a3"/>
        <w:jc w:val="center"/>
        <w:rPr>
          <w:rFonts w:eastAsia="Times New Roman"/>
          <w:b/>
          <w:color w:val="000000" w:themeColor="text1"/>
          <w:sz w:val="24"/>
        </w:rPr>
      </w:pPr>
    </w:p>
    <w:tbl>
      <w:tblPr>
        <w:tblW w:w="11055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446"/>
        <w:gridCol w:w="4797"/>
        <w:gridCol w:w="1418"/>
        <w:gridCol w:w="2410"/>
        <w:gridCol w:w="1417"/>
      </w:tblGrid>
      <w:tr w:rsidR="00D64A9E" w:rsidTr="00D64A9E">
        <w:trPr>
          <w:trHeight w:hRule="exact" w:val="9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pStyle w:val="a3"/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  <w:p w:rsidR="00D64A9E" w:rsidRDefault="00D64A9E">
            <w:pPr>
              <w:pStyle w:val="a3"/>
              <w:spacing w:line="276" w:lineRule="auto"/>
              <w:rPr>
                <w:rFonts w:eastAsia="Times New Roman"/>
                <w:sz w:val="24"/>
              </w:rPr>
            </w:pPr>
            <w:proofErr w:type="spellStart"/>
            <w:r>
              <w:rPr>
                <w:rFonts w:eastAsia="Times New Roman"/>
                <w:sz w:val="24"/>
              </w:rPr>
              <w:t>п</w:t>
            </w:r>
            <w:proofErr w:type="spellEnd"/>
            <w:r>
              <w:rPr>
                <w:rFonts w:eastAsia="Times New Roman"/>
                <w:sz w:val="24"/>
              </w:rPr>
              <w:t>/</w:t>
            </w:r>
            <w:proofErr w:type="spellStart"/>
            <w:r>
              <w:rPr>
                <w:rFonts w:eastAsia="Times New Roman"/>
                <w:sz w:val="24"/>
              </w:rPr>
              <w:t>п</w:t>
            </w:r>
            <w:proofErr w:type="spellEnd"/>
          </w:p>
          <w:p w:rsidR="00D64A9E" w:rsidRDefault="00D64A9E">
            <w:pPr>
              <w:pStyle w:val="a3"/>
              <w:spacing w:line="276" w:lineRule="auto"/>
              <w:rPr>
                <w:rFonts w:eastAsia="Times New Roman"/>
                <w:sz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Проводимые мероприятия</w:t>
            </w:r>
          </w:p>
          <w:p w:rsidR="00D64A9E" w:rsidRDefault="00D64A9E">
            <w:pPr>
              <w:pStyle w:val="a3"/>
              <w:spacing w:line="276" w:lineRule="auto"/>
              <w:rPr>
                <w:rFonts w:eastAsia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Время</w:t>
            </w:r>
          </w:p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и   место проведения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Кто</w:t>
            </w:r>
          </w:p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проводит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pStyle w:val="a3"/>
              <w:spacing w:line="276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Отметка о выполнении</w:t>
            </w:r>
          </w:p>
          <w:p w:rsidR="00D64A9E" w:rsidRDefault="00D64A9E">
            <w:pPr>
              <w:pStyle w:val="a3"/>
              <w:spacing w:line="276" w:lineRule="auto"/>
              <w:rPr>
                <w:rFonts w:eastAsia="Times New Roman"/>
                <w:sz w:val="24"/>
              </w:rPr>
            </w:pPr>
          </w:p>
        </w:tc>
      </w:tr>
      <w:tr w:rsidR="00D64A9E" w:rsidTr="00D64A9E">
        <w:trPr>
          <w:trHeight w:val="440"/>
        </w:trPr>
        <w:tc>
          <w:tcPr>
            <w:tcW w:w="110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Подготовительный период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 администрацией школы, учителями младших классов и классными руководителями нормативных документов Министерства образования РФ, управления образования и штаба по делам ГОЧС в области защиты от ЧС чрезвычайных ситуаций.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20.09.2014г.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на заседании педагогического совета (служебном совещании) вопроса "О задачах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педколлекгива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подготовке к проведению "Дня защиты детей". Распределение обязанностей.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участников (гостей), привлекаемых (приглашенных) для подготовки и проведения (участия) Дня защиты детей"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27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необходимого перечня документов по организации и проведению "Дня защиты детей" (частные планы, протоколы соревнований, инструкции по технике безопасности и т.п.).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должностные лица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8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порядка и последовательности проведения "Дня защиты детей" с руководящим составом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контроля за качеством занятий по ОБЖ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учеб.части</w:t>
            </w:r>
            <w:proofErr w:type="spellEnd"/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занятий и тренировок по отработке практических этапов "Дня защиты детей'.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ОБЖ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Физрук Ахматов 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0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школьной библиотеке выставки военно-патриотической литературы.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2015г.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библиотекой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Эльтукаева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К.Х.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смотра-конкурса строевой песни.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наглядной агитации, уголка ГО, стендов, посвященных "Дню защиты детей".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6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мест проведения практических мероприятий "Дня защиты детей" (спортзал, стадион, актовый зал   и т.п.).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 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Физрук Ахматов А.С.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7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технических средств (радиоузел, компьютерный класс и т.п.).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ИКТ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Плеханов Р.М.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необходимого количества расходного материала.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АХЧ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Хазбулатов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У.З.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val="474"/>
        </w:trPr>
        <w:tc>
          <w:tcPr>
            <w:tcW w:w="110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20"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Проведение "Дня защиты детей"                                    </w:t>
            </w:r>
          </w:p>
          <w:p w:rsidR="00D64A9E" w:rsidRDefault="00D64A9E">
            <w:pPr>
              <w:spacing w:before="2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руководящего состава, доведение порядка проведения ДЗД заслушивание докладов о готовности постоянного состава и обучающихся к проведению мероприятий.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открытие "Дня защиты детей", проведение общешкольной линейки (сбора) с участием представителей воинских частей, штабов ГОЧС, органов образования, ветеранов войны и труда.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урок по разделу ''Безопасность и защита человека в чрезвычайных ситуациях.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9-11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ОБЖ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сигнала оповещения "Внимание всем! (радиоузел, прерывистые сигналы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электрозвонка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т.п.) и информации ГО (о радиационном заражении местности, заражении веществами, о возникновении стихийного бедствия, угрозе взрыва и т.д.).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Руководящий состав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эвакуационных мероприятий.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эвакокомиссии</w:t>
            </w:r>
            <w:proofErr w:type="spellEnd"/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К.Д.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27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простейших средств защиты  органов дыхания.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 уроках труда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 (классные руководители)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выставки "Гражданская оборона" и технического творчества учащихся.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ОБЖ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0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викторины "Безопасность и защита человека в ЧС'.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школы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1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тренировок по надеванию противогазов и простейших средств защиты.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Преподаватели (классные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руково-дители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3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Комбинированная эстафета с элементами выполнения различных упражнений ОБЖ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Преподаватели ОБЖ 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 физкультуры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Ахматов А.С.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смотра-конкурса строевой песни и худ.  самодеятельности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Судейская коллегия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val="440"/>
        </w:trPr>
        <w:tc>
          <w:tcPr>
            <w:tcW w:w="110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 w:rsidP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Подведение  итогов</w:t>
            </w:r>
          </w:p>
        </w:tc>
      </w:tr>
      <w:tr w:rsidR="00D64A9E" w:rsidTr="00D64A9E">
        <w:trPr>
          <w:trHeight w:hRule="exact" w:val="1829"/>
        </w:trPr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педагогического состава для подведения итогов "Дня защиты детей"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706"/>
        </w:trPr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Заслушивание ответственных должностных лиц. Обсуждение итогов "Дня защиты детей",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1836"/>
        </w:trPr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победителей проводимых мероприятий.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ВР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990"/>
        </w:trPr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 приказа директора школы об итогах "Дня защиты детей на построении школы.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widowControl w:val="0"/>
              <w:autoSpaceDE w:val="0"/>
              <w:autoSpaceDN w:val="0"/>
              <w:adjustRightInd w:val="0"/>
              <w:spacing w:before="40" w:after="0" w:line="259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</w:t>
            </w:r>
          </w:p>
          <w:p w:rsidR="00D64A9E" w:rsidRDefault="00D64A9E">
            <w:pPr>
              <w:spacing w:before="40" w:after="0" w:line="259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штаба ГО</w:t>
            </w:r>
          </w:p>
          <w:p w:rsidR="00D64A9E" w:rsidRDefault="00D64A9E">
            <w:pPr>
              <w:spacing w:before="40" w:after="0" w:line="259" w:lineRule="auto"/>
              <w:ind w:left="360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A9E" w:rsidTr="00D64A9E">
        <w:trPr>
          <w:trHeight w:hRule="exact" w:val="702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Вручение призов, памятных подарков победителям соревнований</w:t>
            </w:r>
          </w:p>
          <w:p w:rsidR="00D64A9E" w:rsidRDefault="00D64A9E">
            <w:pPr>
              <w:spacing w:before="40"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20.05.2015г.</w:t>
            </w: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D64A9E" w:rsidRDefault="00D64A9E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  <w:p w:rsidR="00D64A9E" w:rsidRDefault="00D64A9E">
            <w:pPr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A9E" w:rsidRDefault="00D64A9E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4A9E" w:rsidRDefault="00D64A9E" w:rsidP="00D64A9E">
      <w:pPr>
        <w:widowControl w:val="0"/>
        <w:autoSpaceDE w:val="0"/>
        <w:autoSpaceDN w:val="0"/>
        <w:adjustRightInd w:val="0"/>
        <w:spacing w:before="160"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</w:rPr>
      </w:pPr>
    </w:p>
    <w:p w:rsidR="00F42F5F" w:rsidRDefault="00F42F5F"/>
    <w:sectPr w:rsidR="00F42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64A9E"/>
    <w:rsid w:val="00D64A9E"/>
    <w:rsid w:val="00F4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4A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4720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2014-09-08T17:16:00Z</cp:lastPrinted>
  <dcterms:created xsi:type="dcterms:W3CDTF">2014-09-08T17:13:00Z</dcterms:created>
  <dcterms:modified xsi:type="dcterms:W3CDTF">2014-09-08T17:17:00Z</dcterms:modified>
</cp:coreProperties>
</file>